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03544285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>APLINKOS APSAUGOS (ŽALIEJI) KRITERIJAI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1C346609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BF06A0" w:rsidRPr="00AB7D5D" w14:paraId="63625402" w14:textId="495DB9EE" w:rsidTr="1C346609">
        <w:trPr>
          <w:trHeight w:val="600"/>
        </w:trPr>
        <w:tc>
          <w:tcPr>
            <w:tcW w:w="550" w:type="dxa"/>
          </w:tcPr>
          <w:p w14:paraId="79F0D6CA" w14:textId="5D6BD0D1" w:rsidR="00BF06A0" w:rsidRPr="00F567E3" w:rsidRDefault="00622435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="00BF06A0" w:rsidRPr="00F567E3">
              <w:rPr>
                <w:rFonts w:ascii="Arial" w:hAnsi="Arial" w:cs="Arial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13195" w:type="dxa"/>
            <w:gridSpan w:val="2"/>
          </w:tcPr>
          <w:p w14:paraId="7B737824" w14:textId="1B673BB3" w:rsidR="7F3DA718" w:rsidRDefault="7F3DA718" w:rsidP="1C34660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1C346609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Perkamai Paslaugai taikomi </w:t>
            </w:r>
            <w:r w:rsidRPr="1C34660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Aplinkos apsaugos kriterijų taikymo, vykdant žaliuosius pirkimus, tvarkos aprašo (aktuali redakcija) 4.3. punktu nustatyti aplinkos apsaugos vadybos sistemos reikalavimai. Šie reikalavimai aprašyti Pirkimo dokumentų priede - </w:t>
            </w:r>
            <w:r w:rsidR="00033198">
              <w:t xml:space="preserve"> </w:t>
            </w:r>
            <w:r w:rsidR="00033198" w:rsidRPr="00033198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lt-LT"/>
              </w:rPr>
              <w:t>Priedas Nr. I.(B) Kiti reikalavimai tiekėjams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0D22" w14:textId="77777777" w:rsidR="00EB365F" w:rsidRDefault="00EB365F" w:rsidP="00862A98">
      <w:pPr>
        <w:spacing w:after="0" w:line="240" w:lineRule="auto"/>
      </w:pPr>
      <w:r>
        <w:separator/>
      </w:r>
    </w:p>
  </w:endnote>
  <w:endnote w:type="continuationSeparator" w:id="0">
    <w:p w14:paraId="51DF73ED" w14:textId="77777777" w:rsidR="00EB365F" w:rsidRDefault="00EB365F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147C" w14:textId="77777777" w:rsidR="00EB365F" w:rsidRDefault="00EB365F" w:rsidP="00862A98">
      <w:pPr>
        <w:spacing w:after="0" w:line="240" w:lineRule="auto"/>
      </w:pPr>
      <w:r>
        <w:separator/>
      </w:r>
    </w:p>
  </w:footnote>
  <w:footnote w:type="continuationSeparator" w:id="0">
    <w:p w14:paraId="314357AD" w14:textId="77777777" w:rsidR="00EB365F" w:rsidRDefault="00EB365F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124BD02D" w:rsidR="00862A98" w:rsidRPr="00862A98" w:rsidRDefault="00AB7D5D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33198"/>
    <w:rsid w:val="00085DFC"/>
    <w:rsid w:val="000F359B"/>
    <w:rsid w:val="001066B4"/>
    <w:rsid w:val="0015725E"/>
    <w:rsid w:val="001B15EF"/>
    <w:rsid w:val="001B45BF"/>
    <w:rsid w:val="001C2304"/>
    <w:rsid w:val="001D45B1"/>
    <w:rsid w:val="00207C9D"/>
    <w:rsid w:val="00237961"/>
    <w:rsid w:val="002450CA"/>
    <w:rsid w:val="002573ED"/>
    <w:rsid w:val="002750DE"/>
    <w:rsid w:val="002D6A83"/>
    <w:rsid w:val="00344632"/>
    <w:rsid w:val="003B0312"/>
    <w:rsid w:val="003E1445"/>
    <w:rsid w:val="00411EC8"/>
    <w:rsid w:val="00422766"/>
    <w:rsid w:val="00461088"/>
    <w:rsid w:val="004914C3"/>
    <w:rsid w:val="00491DA7"/>
    <w:rsid w:val="00550988"/>
    <w:rsid w:val="005620CC"/>
    <w:rsid w:val="005A3137"/>
    <w:rsid w:val="005C373F"/>
    <w:rsid w:val="00620C9F"/>
    <w:rsid w:val="00622435"/>
    <w:rsid w:val="0063703C"/>
    <w:rsid w:val="00637922"/>
    <w:rsid w:val="00653D75"/>
    <w:rsid w:val="006667C6"/>
    <w:rsid w:val="006A30FA"/>
    <w:rsid w:val="006C4FC1"/>
    <w:rsid w:val="0071453F"/>
    <w:rsid w:val="007272BC"/>
    <w:rsid w:val="00767BBD"/>
    <w:rsid w:val="00785A78"/>
    <w:rsid w:val="007A4726"/>
    <w:rsid w:val="007D2FD9"/>
    <w:rsid w:val="007E0ADB"/>
    <w:rsid w:val="007E5459"/>
    <w:rsid w:val="008110E0"/>
    <w:rsid w:val="0084477A"/>
    <w:rsid w:val="00862A98"/>
    <w:rsid w:val="00883C44"/>
    <w:rsid w:val="008C2CF2"/>
    <w:rsid w:val="008C4946"/>
    <w:rsid w:val="008D61DA"/>
    <w:rsid w:val="00950746"/>
    <w:rsid w:val="009C0D1D"/>
    <w:rsid w:val="00A0261B"/>
    <w:rsid w:val="00A83228"/>
    <w:rsid w:val="00AB6EB9"/>
    <w:rsid w:val="00AB7D5D"/>
    <w:rsid w:val="00AF2471"/>
    <w:rsid w:val="00B24526"/>
    <w:rsid w:val="00B525CB"/>
    <w:rsid w:val="00B801FF"/>
    <w:rsid w:val="00BC4A5A"/>
    <w:rsid w:val="00BD391B"/>
    <w:rsid w:val="00BE521F"/>
    <w:rsid w:val="00BF06A0"/>
    <w:rsid w:val="00C02566"/>
    <w:rsid w:val="00CC07B0"/>
    <w:rsid w:val="00D75206"/>
    <w:rsid w:val="00DB4001"/>
    <w:rsid w:val="00DB5B20"/>
    <w:rsid w:val="00E07EED"/>
    <w:rsid w:val="00E15D6A"/>
    <w:rsid w:val="00E57668"/>
    <w:rsid w:val="00EA5BAB"/>
    <w:rsid w:val="00EB365F"/>
    <w:rsid w:val="00EF5417"/>
    <w:rsid w:val="00F567E3"/>
    <w:rsid w:val="00F71C7C"/>
    <w:rsid w:val="00FD579B"/>
    <w:rsid w:val="00FE2D53"/>
    <w:rsid w:val="00FF0577"/>
    <w:rsid w:val="1C346609"/>
    <w:rsid w:val="23038F65"/>
    <w:rsid w:val="2A5CBF02"/>
    <w:rsid w:val="2D738486"/>
    <w:rsid w:val="4E3290BB"/>
    <w:rsid w:val="598B4554"/>
    <w:rsid w:val="7F2D9D8A"/>
    <w:rsid w:val="7F3DA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E29D336A95E545814DA96B2E370FBD" ma:contentTypeVersion="3" ma:contentTypeDescription="Kurkite naują dokumentą." ma:contentTypeScope="" ma:versionID="e8338e4fbb52622ff0a942cbcaf8c39f">
  <xsd:schema xmlns:xsd="http://www.w3.org/2001/XMLSchema" xmlns:xs="http://www.w3.org/2001/XMLSchema" xmlns:p="http://schemas.microsoft.com/office/2006/metadata/properties" xmlns:ns2="e388309d-d876-4c0d-b06e-d46beb5cc16b" targetNamespace="http://schemas.microsoft.com/office/2006/metadata/properties" ma:root="true" ma:fieldsID="eb7b8c748bd754e56e07242373a618d4" ns2:_="">
    <xsd:import namespace="e388309d-d876-4c0d-b06e-d46beb5cc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8309d-d876-4c0d-b06e-d46beb5cc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9A3B25-07F4-4F2D-A45F-7362F4801513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Jekaterina Petrauskienė</cp:lastModifiedBy>
  <cp:revision>13</cp:revision>
  <dcterms:created xsi:type="dcterms:W3CDTF">2024-11-26T09:04:00Z</dcterms:created>
  <dcterms:modified xsi:type="dcterms:W3CDTF">2025-10-21T08:59:00Z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0x010100BAE29D336A95E545814DA96B2E370FBD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